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62C1EE" w14:textId="4157C3F4" w:rsidR="004570ED" w:rsidRPr="004570ED" w:rsidRDefault="004570ED" w:rsidP="004570ED">
      <w:pPr>
        <w:spacing w:after="0" w:line="240" w:lineRule="auto"/>
        <w:jc w:val="center"/>
        <w:rPr>
          <w:rFonts w:eastAsia="Times New Roman" w:cs="Times New Roman"/>
          <w:b/>
        </w:rPr>
      </w:pPr>
      <w:r w:rsidRPr="004570ED">
        <w:rPr>
          <w:rFonts w:eastAsia="Times New Roman" w:cs="Times New Roman"/>
          <w:b/>
        </w:rPr>
        <w:t xml:space="preserve">Bill No </w:t>
      </w:r>
      <w:r w:rsidR="00033FAE">
        <w:rPr>
          <w:rFonts w:eastAsia="Times New Roman" w:cs="Times New Roman"/>
          <w:b/>
        </w:rPr>
        <w:t>7</w:t>
      </w:r>
    </w:p>
    <w:p w14:paraId="14B67099" w14:textId="77777777" w:rsidR="004570ED" w:rsidRPr="004570ED" w:rsidRDefault="004570ED" w:rsidP="004570ED">
      <w:pPr>
        <w:spacing w:after="0" w:line="240" w:lineRule="auto"/>
        <w:jc w:val="center"/>
        <w:rPr>
          <w:rFonts w:eastAsia="Times New Roman" w:cs="Times New Roman"/>
          <w:b/>
        </w:rPr>
      </w:pPr>
    </w:p>
    <w:p w14:paraId="360A6CB5" w14:textId="225F932B" w:rsidR="004570ED" w:rsidRPr="004570ED" w:rsidRDefault="00814397" w:rsidP="004570ED">
      <w:pPr>
        <w:spacing w:after="0" w:line="240" w:lineRule="auto"/>
        <w:jc w:val="center"/>
        <w:rPr>
          <w:rFonts w:eastAsia="Times New Roman" w:cs="Times New Roman"/>
          <w:b/>
        </w:rPr>
      </w:pPr>
      <w:r>
        <w:rPr>
          <w:rFonts w:eastAsia="Times New Roman" w:cs="Times New Roman"/>
          <w:b/>
        </w:rPr>
        <w:t>Mr G</w:t>
      </w:r>
      <w:r w:rsidR="00D27835">
        <w:rPr>
          <w:rFonts w:eastAsia="Times New Roman" w:cs="Times New Roman"/>
          <w:b/>
        </w:rPr>
        <w:t xml:space="preserve"> </w:t>
      </w:r>
      <w:r>
        <w:rPr>
          <w:rFonts w:eastAsia="Times New Roman" w:cs="Times New Roman"/>
          <w:b/>
        </w:rPr>
        <w:t>Miller</w:t>
      </w:r>
      <w:r w:rsidR="004570ED" w:rsidRPr="004570ED">
        <w:rPr>
          <w:rFonts w:eastAsia="Times New Roman" w:cs="Times New Roman"/>
          <w:b/>
        </w:rPr>
        <w:t xml:space="preserve"> /</w:t>
      </w:r>
      <w:r>
        <w:rPr>
          <w:rFonts w:eastAsia="Times New Roman" w:cs="Times New Roman"/>
          <w:b/>
        </w:rPr>
        <w:t>The Rt Rev’d Te K Pikaahu</w:t>
      </w:r>
    </w:p>
    <w:p w14:paraId="48F92E66" w14:textId="77777777" w:rsidR="004570ED" w:rsidRPr="004570ED" w:rsidRDefault="004570ED" w:rsidP="004570ED">
      <w:pPr>
        <w:spacing w:after="0" w:line="240" w:lineRule="auto"/>
        <w:jc w:val="center"/>
        <w:rPr>
          <w:rFonts w:eastAsia="Times New Roman" w:cs="Times New Roman"/>
          <w:b/>
          <w:u w:val="single"/>
        </w:rPr>
      </w:pPr>
    </w:p>
    <w:p w14:paraId="1A75E64F" w14:textId="6EDF0610" w:rsidR="004570ED" w:rsidRDefault="004570ED" w:rsidP="004570ED">
      <w:pPr>
        <w:pStyle w:val="PlainText"/>
        <w:jc w:val="center"/>
        <w:rPr>
          <w:b/>
          <w:u w:val="single"/>
        </w:rPr>
      </w:pPr>
      <w:r w:rsidRPr="004570ED">
        <w:rPr>
          <w:rFonts w:eastAsia="Times New Roman" w:cs="Times New Roman"/>
          <w:b/>
          <w:u w:val="single"/>
        </w:rPr>
        <w:t xml:space="preserve">A Bill to </w:t>
      </w:r>
      <w:r w:rsidR="00814397">
        <w:rPr>
          <w:rFonts w:eastAsia="Times New Roman" w:cs="Times New Roman"/>
          <w:b/>
          <w:u w:val="single"/>
        </w:rPr>
        <w:t xml:space="preserve">Amend </w:t>
      </w:r>
      <w:r w:rsidRPr="004570ED">
        <w:rPr>
          <w:b/>
          <w:u w:val="single"/>
        </w:rPr>
        <w:t xml:space="preserve">Title </w:t>
      </w:r>
      <w:r w:rsidR="00814397">
        <w:rPr>
          <w:b/>
          <w:u w:val="single"/>
        </w:rPr>
        <w:t>F</w:t>
      </w:r>
      <w:r w:rsidRPr="004570ED">
        <w:rPr>
          <w:b/>
          <w:u w:val="single"/>
        </w:rPr>
        <w:t xml:space="preserve"> Canon V</w:t>
      </w:r>
      <w:r w:rsidR="00814397">
        <w:rPr>
          <w:b/>
          <w:u w:val="single"/>
        </w:rPr>
        <w:t xml:space="preserve"> ‘Of The General Church Trust Board’</w:t>
      </w:r>
      <w:r>
        <w:rPr>
          <w:b/>
          <w:u w:val="single"/>
        </w:rPr>
        <w:t>,</w:t>
      </w:r>
      <w:r w:rsidRPr="004570ED">
        <w:rPr>
          <w:b/>
          <w:u w:val="single"/>
        </w:rPr>
        <w:t xml:space="preserve"> 2016</w:t>
      </w:r>
    </w:p>
    <w:p w14:paraId="381123B7" w14:textId="77777777" w:rsidR="004570ED" w:rsidRPr="004570ED" w:rsidRDefault="004570ED" w:rsidP="004570ED">
      <w:pPr>
        <w:spacing w:after="0" w:line="240" w:lineRule="auto"/>
        <w:rPr>
          <w:rFonts w:eastAsia="Times New Roman" w:cs="Times New Roman"/>
        </w:rPr>
      </w:pPr>
    </w:p>
    <w:p w14:paraId="0DB51659" w14:textId="7FA6C0BF" w:rsidR="002E4B58" w:rsidRDefault="004570ED" w:rsidP="004570ED">
      <w:pPr>
        <w:pStyle w:val="PlainText"/>
      </w:pPr>
      <w:r w:rsidRPr="004570ED">
        <w:rPr>
          <w:b/>
        </w:rPr>
        <w:t>Whereas</w:t>
      </w:r>
      <w:r>
        <w:t xml:space="preserve">, </w:t>
      </w:r>
      <w:r w:rsidR="0052532A">
        <w:t xml:space="preserve">in 1996 the </w:t>
      </w:r>
      <w:r w:rsidR="0052532A" w:rsidRPr="0052532A">
        <w:rPr>
          <w:rFonts w:eastAsia="Times New Roman" w:cs="Times New Roman"/>
        </w:rPr>
        <w:t xml:space="preserve">General Synod/ te Hīnota Whānui </w:t>
      </w:r>
      <w:r w:rsidR="0052532A" w:rsidRPr="0052532A">
        <w:rPr>
          <w:rFonts w:eastAsia="Times New Roman" w:cs="Times New Roman"/>
        </w:rPr>
        <w:t>enacted Statute 574</w:t>
      </w:r>
      <w:r w:rsidR="0052532A">
        <w:rPr>
          <w:rFonts w:eastAsia="Times New Roman" w:cs="Times New Roman"/>
        </w:rPr>
        <w:t xml:space="preserve"> ‘of The General Church Trust’,</w:t>
      </w:r>
      <w:bookmarkStart w:id="0" w:name="_GoBack"/>
      <w:bookmarkEnd w:id="0"/>
      <w:r w:rsidR="0052532A">
        <w:rPr>
          <w:rFonts w:eastAsia="Times New Roman" w:cs="Times New Roman"/>
        </w:rPr>
        <w:t xml:space="preserve"> amending Title F Canon V, and</w:t>
      </w:r>
    </w:p>
    <w:p w14:paraId="772704A8" w14:textId="77777777" w:rsidR="002E4B58" w:rsidRDefault="002E4B58" w:rsidP="004570ED">
      <w:pPr>
        <w:pStyle w:val="PlainText"/>
      </w:pPr>
    </w:p>
    <w:p w14:paraId="6BC6C227" w14:textId="2EEAA74E" w:rsidR="00814397" w:rsidRDefault="002E4B58" w:rsidP="004570ED">
      <w:pPr>
        <w:pStyle w:val="PlainText"/>
      </w:pPr>
      <w:r w:rsidRPr="002E4B58">
        <w:rPr>
          <w:b/>
        </w:rPr>
        <w:t>Whereas,</w:t>
      </w:r>
      <w:r>
        <w:t xml:space="preserve"> </w:t>
      </w:r>
      <w:r w:rsidR="00814397">
        <w:t>Title F Canon V Clause 6 states ‘The Board shall transfer to the said Capital Account at the close of each financial year an amount equal to five percent of the net income of the Trust for that year’, and</w:t>
      </w:r>
    </w:p>
    <w:p w14:paraId="5260DC71" w14:textId="77777777" w:rsidR="00814397" w:rsidRDefault="00814397" w:rsidP="004570ED">
      <w:pPr>
        <w:pStyle w:val="PlainText"/>
      </w:pPr>
    </w:p>
    <w:p w14:paraId="20B3CFAE" w14:textId="4B8D903C" w:rsidR="002F15B7" w:rsidRDefault="00814397" w:rsidP="00814397">
      <w:pPr>
        <w:pStyle w:val="PlainText"/>
      </w:pPr>
      <w:r w:rsidRPr="004570ED">
        <w:rPr>
          <w:b/>
        </w:rPr>
        <w:t>Whereas</w:t>
      </w:r>
      <w:r>
        <w:t>, the General Church Trust Board has advised the General Synod Standing Committee that the said Capital Account is at an adequate level to no longer require this annual transfer</w:t>
      </w:r>
      <w:r w:rsidR="00033FAE">
        <w:t xml:space="preserve"> to be mandatory</w:t>
      </w:r>
      <w:r>
        <w:t>,</w:t>
      </w:r>
    </w:p>
    <w:p w14:paraId="7EFF8C6C" w14:textId="77777777" w:rsidR="004570ED" w:rsidRDefault="004570ED" w:rsidP="004570ED">
      <w:pPr>
        <w:pStyle w:val="PlainText"/>
      </w:pPr>
    </w:p>
    <w:p w14:paraId="77BF9B9A" w14:textId="4CA13575" w:rsidR="004570ED" w:rsidRPr="004570ED" w:rsidRDefault="004570ED" w:rsidP="004570ED">
      <w:pPr>
        <w:spacing w:after="0" w:line="240" w:lineRule="auto"/>
        <w:rPr>
          <w:rFonts w:eastAsia="Times New Roman" w:cs="Times New Roman"/>
          <w:b/>
        </w:rPr>
      </w:pPr>
      <w:r w:rsidRPr="004570ED">
        <w:rPr>
          <w:rFonts w:eastAsia="Times New Roman" w:cs="Times New Roman"/>
          <w:b/>
        </w:rPr>
        <w:t>The General Synod/ te H</w:t>
      </w:r>
      <w:r w:rsidR="00033FAE">
        <w:rPr>
          <w:rFonts w:eastAsia="Times New Roman" w:cs="Times New Roman"/>
          <w:b/>
        </w:rPr>
        <w:t>ī</w:t>
      </w:r>
      <w:r w:rsidRPr="004570ED">
        <w:rPr>
          <w:rFonts w:eastAsia="Times New Roman" w:cs="Times New Roman"/>
          <w:b/>
        </w:rPr>
        <w:t>nota Wh</w:t>
      </w:r>
      <w:r w:rsidR="00033FAE">
        <w:rPr>
          <w:rFonts w:eastAsia="Times New Roman" w:cs="Times New Roman"/>
          <w:b/>
        </w:rPr>
        <w:t>ā</w:t>
      </w:r>
      <w:r w:rsidRPr="004570ED">
        <w:rPr>
          <w:rFonts w:eastAsia="Times New Roman" w:cs="Times New Roman"/>
          <w:b/>
        </w:rPr>
        <w:t>nui enacts as follows:</w:t>
      </w:r>
    </w:p>
    <w:p w14:paraId="0CC14B06" w14:textId="77777777" w:rsidR="004570ED" w:rsidRPr="004570ED" w:rsidRDefault="004570ED" w:rsidP="004570ED">
      <w:pPr>
        <w:spacing w:after="0" w:line="240" w:lineRule="auto"/>
        <w:rPr>
          <w:rFonts w:eastAsia="Times New Roman" w:cs="Times New Roman"/>
        </w:rPr>
      </w:pPr>
    </w:p>
    <w:p w14:paraId="6E67E431" w14:textId="0722AF1C" w:rsidR="004570ED" w:rsidRPr="004570ED" w:rsidRDefault="004570ED" w:rsidP="004570ED">
      <w:pPr>
        <w:spacing w:after="0" w:line="240" w:lineRule="auto"/>
        <w:rPr>
          <w:rFonts w:eastAsia="Times New Roman" w:cs="Times New Roman"/>
          <w:i/>
        </w:rPr>
      </w:pPr>
      <w:r w:rsidRPr="004570ED">
        <w:rPr>
          <w:rFonts w:eastAsia="Times New Roman" w:cs="Times New Roman"/>
          <w:b/>
        </w:rPr>
        <w:t>1 Title:</w:t>
      </w:r>
      <w:r w:rsidRPr="004570ED">
        <w:rPr>
          <w:rFonts w:eastAsia="Times New Roman" w:cs="Times New Roman"/>
        </w:rPr>
        <w:t xml:space="preserve"> The Title of this Statute is </w:t>
      </w:r>
      <w:r w:rsidRPr="004570ED">
        <w:rPr>
          <w:i/>
        </w:rPr>
        <w:t xml:space="preserve">The Title </w:t>
      </w:r>
      <w:r w:rsidR="00814397">
        <w:rPr>
          <w:i/>
        </w:rPr>
        <w:t>F</w:t>
      </w:r>
      <w:r w:rsidRPr="004570ED">
        <w:rPr>
          <w:i/>
        </w:rPr>
        <w:t xml:space="preserve"> Canon V</w:t>
      </w:r>
      <w:r w:rsidR="00814397">
        <w:rPr>
          <w:i/>
        </w:rPr>
        <w:t xml:space="preserve"> Amendment</w:t>
      </w:r>
      <w:r w:rsidR="002F15B7">
        <w:rPr>
          <w:i/>
        </w:rPr>
        <w:t xml:space="preserve"> </w:t>
      </w:r>
      <w:r w:rsidRPr="004570ED">
        <w:rPr>
          <w:rFonts w:eastAsia="Times New Roman" w:cs="Times New Roman"/>
          <w:i/>
        </w:rPr>
        <w:t>Statute</w:t>
      </w:r>
      <w:r w:rsidR="00033FAE">
        <w:rPr>
          <w:rFonts w:eastAsia="Times New Roman" w:cs="Times New Roman"/>
          <w:i/>
        </w:rPr>
        <w:t>,</w:t>
      </w:r>
      <w:r w:rsidRPr="004570ED">
        <w:rPr>
          <w:rFonts w:eastAsia="Times New Roman" w:cs="Times New Roman"/>
          <w:i/>
        </w:rPr>
        <w:t xml:space="preserve"> 2016</w:t>
      </w:r>
      <w:r w:rsidR="00033FAE">
        <w:rPr>
          <w:rFonts w:eastAsia="Times New Roman" w:cs="Times New Roman"/>
          <w:i/>
        </w:rPr>
        <w:t>.</w:t>
      </w:r>
    </w:p>
    <w:p w14:paraId="22AA22CA" w14:textId="77777777" w:rsidR="004570ED" w:rsidRPr="004570ED" w:rsidRDefault="004570ED" w:rsidP="004570ED">
      <w:pPr>
        <w:spacing w:after="0" w:line="240" w:lineRule="auto"/>
        <w:rPr>
          <w:rFonts w:eastAsia="Times New Roman" w:cs="Times New Roman"/>
        </w:rPr>
      </w:pPr>
    </w:p>
    <w:p w14:paraId="740563F0" w14:textId="02CCE624" w:rsidR="004570ED" w:rsidRPr="004570ED" w:rsidRDefault="004570ED" w:rsidP="002F15B7">
      <w:pPr>
        <w:spacing w:after="0" w:line="240" w:lineRule="auto"/>
        <w:rPr>
          <w:rFonts w:eastAsia="Times New Roman" w:cs="Times New Roman"/>
        </w:rPr>
      </w:pPr>
      <w:r w:rsidRPr="004570ED">
        <w:rPr>
          <w:rFonts w:eastAsia="Times New Roman" w:cs="Times New Roman"/>
          <w:b/>
        </w:rPr>
        <w:t>2 Purpose:</w:t>
      </w:r>
      <w:r w:rsidRPr="004570ED">
        <w:rPr>
          <w:rFonts w:eastAsia="Times New Roman" w:cs="Times New Roman"/>
        </w:rPr>
        <w:t xml:space="preserve"> To </w:t>
      </w:r>
      <w:r w:rsidR="002F15B7">
        <w:rPr>
          <w:rFonts w:eastAsia="Times New Roman" w:cs="Times New Roman"/>
        </w:rPr>
        <w:t xml:space="preserve">repeal </w:t>
      </w:r>
      <w:r w:rsidR="00814397">
        <w:rPr>
          <w:rFonts w:eastAsia="Times New Roman" w:cs="Times New Roman"/>
        </w:rPr>
        <w:t xml:space="preserve">Title F </w:t>
      </w:r>
      <w:r w:rsidR="00033FAE">
        <w:rPr>
          <w:rFonts w:eastAsia="Times New Roman" w:cs="Times New Roman"/>
        </w:rPr>
        <w:t>C</w:t>
      </w:r>
      <w:r w:rsidR="00814397">
        <w:rPr>
          <w:rFonts w:eastAsia="Times New Roman" w:cs="Times New Roman"/>
        </w:rPr>
        <w:t>anon V</w:t>
      </w:r>
      <w:r w:rsidR="00033FAE" w:rsidRPr="00033FAE">
        <w:rPr>
          <w:rFonts w:eastAsia="Times New Roman" w:cs="Times New Roman"/>
        </w:rPr>
        <w:t xml:space="preserve"> </w:t>
      </w:r>
      <w:r w:rsidR="00033FAE">
        <w:rPr>
          <w:rFonts w:eastAsia="Times New Roman" w:cs="Times New Roman"/>
        </w:rPr>
        <w:t>Clause 6</w:t>
      </w:r>
      <w:r w:rsidR="00814397">
        <w:rPr>
          <w:rFonts w:eastAsia="Times New Roman" w:cs="Times New Roman"/>
        </w:rPr>
        <w:t>, as no longer required</w:t>
      </w:r>
      <w:r w:rsidR="002F15B7">
        <w:rPr>
          <w:rFonts w:eastAsia="Times New Roman" w:cs="Times New Roman"/>
        </w:rPr>
        <w:t>.</w:t>
      </w:r>
    </w:p>
    <w:p w14:paraId="0DD7F61C" w14:textId="77777777" w:rsidR="004570ED" w:rsidRPr="004570ED" w:rsidRDefault="004570ED" w:rsidP="004570ED">
      <w:pPr>
        <w:spacing w:after="0" w:line="240" w:lineRule="auto"/>
        <w:rPr>
          <w:rFonts w:eastAsia="Times New Roman" w:cs="Times New Roman"/>
        </w:rPr>
      </w:pPr>
    </w:p>
    <w:p w14:paraId="247292BC" w14:textId="6D74110F" w:rsidR="000A21D0" w:rsidRDefault="004570ED" w:rsidP="002F15B7">
      <w:pPr>
        <w:spacing w:after="0" w:line="240" w:lineRule="auto"/>
      </w:pPr>
      <w:r w:rsidRPr="004570ED">
        <w:rPr>
          <w:rFonts w:eastAsia="Times New Roman" w:cs="Times New Roman"/>
          <w:b/>
        </w:rPr>
        <w:t xml:space="preserve">3 </w:t>
      </w:r>
      <w:r w:rsidRPr="002F15B7">
        <w:t xml:space="preserve">Title </w:t>
      </w:r>
      <w:r w:rsidR="00814397">
        <w:t>F</w:t>
      </w:r>
      <w:r w:rsidRPr="002F15B7">
        <w:t xml:space="preserve"> Canon V</w:t>
      </w:r>
      <w:r w:rsidR="00814397">
        <w:t xml:space="preserve"> Clause 6</w:t>
      </w:r>
      <w:r w:rsidRPr="002F15B7">
        <w:t xml:space="preserve"> is </w:t>
      </w:r>
      <w:r w:rsidR="002F15B7" w:rsidRPr="002F15B7">
        <w:t>repealed.</w:t>
      </w:r>
    </w:p>
    <w:sectPr w:rsidR="000A21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5E5949"/>
    <w:multiLevelType w:val="hybridMultilevel"/>
    <w:tmpl w:val="665EAD40"/>
    <w:lvl w:ilvl="0" w:tplc="7638B30C">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abstractNum w:abstractNumId="1">
    <w:nsid w:val="6CAA02F5"/>
    <w:multiLevelType w:val="hybridMultilevel"/>
    <w:tmpl w:val="665EAD40"/>
    <w:lvl w:ilvl="0" w:tplc="7638B30C">
      <w:start w:val="1"/>
      <w:numFmt w:val="lowerLetter"/>
      <w:lvlText w:val="(%1)"/>
      <w:lvlJc w:val="left"/>
      <w:pPr>
        <w:ind w:left="720" w:hanging="360"/>
      </w:pPr>
    </w:lvl>
    <w:lvl w:ilvl="1" w:tplc="14090019">
      <w:start w:val="1"/>
      <w:numFmt w:val="lowerLetter"/>
      <w:lvlText w:val="%2."/>
      <w:lvlJc w:val="left"/>
      <w:pPr>
        <w:ind w:left="1440" w:hanging="360"/>
      </w:p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start w:val="1"/>
      <w:numFmt w:val="lowerLetter"/>
      <w:lvlText w:val="%8."/>
      <w:lvlJc w:val="left"/>
      <w:pPr>
        <w:ind w:left="5760" w:hanging="360"/>
      </w:pPr>
    </w:lvl>
    <w:lvl w:ilvl="8" w:tplc="1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0ED"/>
    <w:rsid w:val="00033FAE"/>
    <w:rsid w:val="000A21D0"/>
    <w:rsid w:val="000C0B27"/>
    <w:rsid w:val="002E4B58"/>
    <w:rsid w:val="002F15B7"/>
    <w:rsid w:val="004570ED"/>
    <w:rsid w:val="0052532A"/>
    <w:rsid w:val="00814397"/>
    <w:rsid w:val="00BC3F3B"/>
    <w:rsid w:val="00D27835"/>
    <w:rsid w:val="00D8116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C2326"/>
  <w15:chartTrackingRefBased/>
  <w15:docId w15:val="{A32332D3-0D2F-449D-98E2-BA9060D71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570E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4570ED"/>
    <w:rPr>
      <w:rFonts w:ascii="Calibri" w:hAnsi="Calibri"/>
      <w:szCs w:val="21"/>
    </w:rPr>
  </w:style>
  <w:style w:type="paragraph" w:styleId="ListParagraph">
    <w:name w:val="List Paragraph"/>
    <w:basedOn w:val="Normal"/>
    <w:uiPriority w:val="34"/>
    <w:qFormat/>
    <w:rsid w:val="000A21D0"/>
    <w:pPr>
      <w:spacing w:after="0" w:line="240" w:lineRule="auto"/>
      <w:ind w:left="720"/>
      <w:contextualSpacing/>
    </w:pPr>
    <w:rPr>
      <w:rFonts w:ascii="Times New Roman" w:eastAsia="Times New Roman" w:hAnsi="Times New Roman" w:cs="Times New Roman"/>
      <w:sz w:val="24"/>
      <w:szCs w:val="24"/>
      <w:lang w:val="en-AU"/>
    </w:rPr>
  </w:style>
  <w:style w:type="table" w:styleId="TableGrid">
    <w:name w:val="Table Grid"/>
    <w:basedOn w:val="TableNormal"/>
    <w:uiPriority w:val="39"/>
    <w:rsid w:val="000A21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C0B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0B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1837431">
      <w:bodyDiv w:val="1"/>
      <w:marLeft w:val="0"/>
      <w:marRight w:val="0"/>
      <w:marTop w:val="0"/>
      <w:marBottom w:val="0"/>
      <w:divBdr>
        <w:top w:val="none" w:sz="0" w:space="0" w:color="auto"/>
        <w:left w:val="none" w:sz="0" w:space="0" w:color="auto"/>
        <w:bottom w:val="none" w:sz="0" w:space="0" w:color="auto"/>
        <w:right w:val="none" w:sz="0" w:space="0" w:color="auto"/>
      </w:divBdr>
    </w:div>
    <w:div w:id="946350381">
      <w:bodyDiv w:val="1"/>
      <w:marLeft w:val="0"/>
      <w:marRight w:val="0"/>
      <w:marTop w:val="0"/>
      <w:marBottom w:val="0"/>
      <w:divBdr>
        <w:top w:val="none" w:sz="0" w:space="0" w:color="auto"/>
        <w:left w:val="none" w:sz="0" w:space="0" w:color="auto"/>
        <w:bottom w:val="none" w:sz="0" w:space="0" w:color="auto"/>
        <w:right w:val="none" w:sz="0" w:space="0" w:color="auto"/>
      </w:divBdr>
    </w:div>
    <w:div w:id="2029288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138</Words>
  <Characters>792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4</cp:revision>
  <cp:lastPrinted>2016-03-17T22:04:00Z</cp:lastPrinted>
  <dcterms:created xsi:type="dcterms:W3CDTF">2016-03-05T19:23:00Z</dcterms:created>
  <dcterms:modified xsi:type="dcterms:W3CDTF">2016-03-17T22:04:00Z</dcterms:modified>
</cp:coreProperties>
</file>